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BD" w:rsidRDefault="00BB6FBD" w:rsidP="00BB6FBD">
      <w:pPr>
        <w:spacing w:after="0" w:line="240" w:lineRule="auto"/>
        <w:ind w:firstLine="540"/>
        <w:jc w:val="center"/>
        <w:rPr>
          <w:rFonts w:ascii="Times New Roman" w:eastAsia="Times New Roman" w:hAnsi="Times New Roman" w:cs="Times New Roman"/>
          <w:b/>
          <w:bCs/>
          <w:sz w:val="28"/>
          <w:szCs w:val="28"/>
          <w:lang w:eastAsia="ru-RU"/>
        </w:rPr>
      </w:pPr>
      <w:r w:rsidRPr="006D7722">
        <w:rPr>
          <w:rFonts w:ascii="Times New Roman" w:eastAsia="Times New Roman" w:hAnsi="Times New Roman" w:cs="Times New Roman"/>
          <w:b/>
          <w:bCs/>
          <w:sz w:val="28"/>
          <w:szCs w:val="28"/>
          <w:lang w:eastAsia="ru-RU"/>
        </w:rPr>
        <w:t>Задай вопрос прокурору</w:t>
      </w:r>
    </w:p>
    <w:p w:rsidR="00BB6FBD" w:rsidRPr="006D7722" w:rsidRDefault="00BB6FBD" w:rsidP="00BB6FBD">
      <w:pPr>
        <w:spacing w:after="0" w:line="240" w:lineRule="auto"/>
        <w:ind w:firstLine="540"/>
        <w:jc w:val="center"/>
        <w:rPr>
          <w:rFonts w:ascii="Times New Roman" w:eastAsia="Times New Roman" w:hAnsi="Times New Roman" w:cs="Times New Roman"/>
          <w:b/>
          <w:bCs/>
          <w:sz w:val="28"/>
          <w:szCs w:val="28"/>
          <w:lang w:eastAsia="ru-RU"/>
        </w:rPr>
      </w:pPr>
    </w:p>
    <w:p w:rsidR="00BB6FBD" w:rsidRDefault="00BC7431" w:rsidP="00BB6FBD">
      <w:pPr>
        <w:spacing w:after="0" w:line="240" w:lineRule="auto"/>
        <w:ind w:firstLine="540"/>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Влияет ли возмещение вреда, причиненного в результате совершения преступления на наказание</w:t>
      </w:r>
      <w:r w:rsidR="00372761">
        <w:rPr>
          <w:rFonts w:ascii="Times New Roman" w:eastAsia="Times New Roman" w:hAnsi="Times New Roman" w:cs="Times New Roman"/>
          <w:b/>
          <w:bCs/>
          <w:i/>
          <w:sz w:val="28"/>
          <w:szCs w:val="28"/>
          <w:lang w:eastAsia="ru-RU"/>
        </w:rPr>
        <w:t xml:space="preserve">? </w:t>
      </w:r>
    </w:p>
    <w:p w:rsidR="00372761" w:rsidRDefault="00372761" w:rsidP="00BB6FBD">
      <w:pPr>
        <w:spacing w:after="0" w:line="240" w:lineRule="auto"/>
        <w:ind w:firstLine="540"/>
        <w:jc w:val="center"/>
        <w:rPr>
          <w:rFonts w:ascii="Times New Roman" w:eastAsia="Times New Roman" w:hAnsi="Times New Roman" w:cs="Times New Roman"/>
          <w:b/>
          <w:bCs/>
          <w:i/>
          <w:sz w:val="28"/>
          <w:szCs w:val="28"/>
          <w:lang w:eastAsia="ru-RU"/>
        </w:rPr>
      </w:pPr>
    </w:p>
    <w:p w:rsidR="00BB6FBD" w:rsidRDefault="00372761" w:rsidP="00BB6FBD">
      <w:pPr>
        <w:suppressAutoHyphens/>
        <w:spacing w:after="0" w:line="240" w:lineRule="exac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372761" w:rsidRDefault="00BC7431" w:rsidP="00BC7431">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 «к» ч. 1 ст. 61 Уголовного кодекса Российской Федерации, добровольное возмещение причиненного преступлением имущественного ущерба и морального вреда учитывается судом в качестве смягчающего наказание обстоятельства и как следствие влияет на назначения судом наказания при постановлении обвинительного приговора.</w:t>
      </w:r>
    </w:p>
    <w:p w:rsidR="00BC7431" w:rsidRDefault="00BC7431" w:rsidP="00BC7431">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Необходимо отметить, что в соответствии с ч. 1 ст. 62 УК РФ при наличии смягчающего обстоятельства, предусмотренного п. «к» ч. 1 ст. 61 УК РФ, и отсутствии отягчающих обстоятельств, при вынесении судом приговора, срок или размер наказания не могут превышать двух третей максимального срока или срока наиболее строго вида наказания, предусмотренного соответствующей статьей Особенной части УК РФ.</w:t>
      </w:r>
    </w:p>
    <w:p w:rsidR="00BC7431" w:rsidRDefault="00BC7431" w:rsidP="00BC7431">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некоторых случаях добровольное возмещение материального ущерба и морального вреда, причиненного преступлением, позволяет суду прекратить уголовное дело.</w:t>
      </w:r>
    </w:p>
    <w:p w:rsidR="00BC7431" w:rsidRDefault="00BC7431" w:rsidP="00BC7431">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 в соответствии со ст. 25 Уголовно-процессуального кодекса РФ, в случае возмещения причиненного преступлением ущерба, при условии, что лицо, совершило преступление, относящееся к категории небольшой и средней тяжести, впервые, возможно прекращение уголовного дела по заявлению потерпевшего, в связи с примирением сторон.</w:t>
      </w:r>
    </w:p>
    <w:p w:rsidR="00BC7431" w:rsidRDefault="00BC7431" w:rsidP="00BC7431">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Данная мера направлена на </w:t>
      </w:r>
      <w:r w:rsidR="00C9403C">
        <w:rPr>
          <w:rFonts w:ascii="Times New Roman" w:eastAsia="Times New Roman" w:hAnsi="Times New Roman" w:cs="Times New Roman"/>
          <w:bCs/>
          <w:sz w:val="28"/>
          <w:szCs w:val="28"/>
          <w:lang w:eastAsia="ru-RU"/>
        </w:rPr>
        <w:t>обеспечение защиты прав потерпевшего на возмещение вреда, причиненного ему в результате совершения общественно</w:t>
      </w:r>
      <w:bookmarkStart w:id="0" w:name="_GoBack"/>
      <w:bookmarkEnd w:id="0"/>
      <w:r w:rsidR="00C9403C">
        <w:rPr>
          <w:rFonts w:ascii="Times New Roman" w:eastAsia="Times New Roman" w:hAnsi="Times New Roman" w:cs="Times New Roman"/>
          <w:bCs/>
          <w:sz w:val="28"/>
          <w:szCs w:val="28"/>
          <w:lang w:eastAsia="ru-RU"/>
        </w:rPr>
        <w:t xml:space="preserve">-опасного деяния виновного лица. </w:t>
      </w:r>
    </w:p>
    <w:p w:rsidR="00372761" w:rsidRPr="00BB6FBD" w:rsidRDefault="00372761" w:rsidP="00BC7431">
      <w:pPr>
        <w:suppressAutoHyphens/>
        <w:spacing w:after="0" w:line="240" w:lineRule="auto"/>
        <w:ind w:firstLine="709"/>
        <w:jc w:val="both"/>
        <w:rPr>
          <w:rFonts w:ascii="Times New Roman" w:eastAsia="Times New Roman" w:hAnsi="Times New Roman" w:cs="Times New Roman"/>
          <w:sz w:val="28"/>
          <w:szCs w:val="24"/>
          <w:lang w:eastAsia="ru-RU"/>
        </w:rPr>
      </w:pPr>
    </w:p>
    <w:p w:rsidR="004F2A01" w:rsidRDefault="00BB6FBD" w:rsidP="00BB6FBD">
      <w:pPr>
        <w:suppressAutoHyphens/>
        <w:spacing w:after="0" w:line="240" w:lineRule="exact"/>
        <w:jc w:val="both"/>
        <w:rPr>
          <w:rFonts w:ascii="Times New Roman" w:eastAsia="Times New Roman" w:hAnsi="Times New Roman" w:cs="Times New Roman"/>
          <w:sz w:val="28"/>
          <w:szCs w:val="24"/>
          <w:lang w:eastAsia="ru-RU"/>
        </w:rPr>
      </w:pPr>
      <w:r w:rsidRPr="00BB6FBD">
        <w:rPr>
          <w:rFonts w:ascii="Times New Roman" w:eastAsia="Times New Roman" w:hAnsi="Times New Roman" w:cs="Times New Roman"/>
          <w:sz w:val="28"/>
          <w:szCs w:val="24"/>
          <w:lang w:eastAsia="ru-RU"/>
        </w:rPr>
        <w:t>Помощник</w:t>
      </w:r>
    </w:p>
    <w:p w:rsidR="00BB6FBD" w:rsidRPr="00BB6FBD" w:rsidRDefault="00BB6FBD" w:rsidP="00BB6FBD">
      <w:pPr>
        <w:suppressAutoHyphens/>
        <w:spacing w:after="0" w:line="240" w:lineRule="exact"/>
        <w:jc w:val="both"/>
        <w:rPr>
          <w:rFonts w:ascii="Times New Roman" w:eastAsia="Times New Roman" w:hAnsi="Times New Roman" w:cs="Times New Roman"/>
          <w:sz w:val="28"/>
          <w:szCs w:val="24"/>
          <w:lang w:eastAsia="ru-RU"/>
        </w:rPr>
      </w:pPr>
      <w:r w:rsidRPr="00BB6FBD">
        <w:rPr>
          <w:rFonts w:ascii="Times New Roman" w:eastAsia="Times New Roman" w:hAnsi="Times New Roman" w:cs="Times New Roman"/>
          <w:sz w:val="28"/>
          <w:szCs w:val="24"/>
          <w:lang w:eastAsia="ru-RU"/>
        </w:rPr>
        <w:t xml:space="preserve">городского прокурора </w:t>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t xml:space="preserve">       </w:t>
      </w:r>
    </w:p>
    <w:p w:rsidR="00BB6FBD" w:rsidRPr="00BB6FBD" w:rsidRDefault="00BB6FBD" w:rsidP="00BB6FBD">
      <w:pPr>
        <w:suppressAutoHyphens/>
        <w:spacing w:after="0" w:line="240" w:lineRule="exact"/>
        <w:jc w:val="both"/>
        <w:rPr>
          <w:rFonts w:ascii="Times New Roman" w:eastAsia="Times New Roman" w:hAnsi="Times New Roman" w:cs="Times New Roman"/>
          <w:sz w:val="28"/>
          <w:szCs w:val="24"/>
          <w:lang w:eastAsia="ru-RU"/>
        </w:rPr>
      </w:pPr>
      <w:r w:rsidRPr="00BB6FBD">
        <w:rPr>
          <w:rFonts w:ascii="Times New Roman" w:eastAsia="Times New Roman" w:hAnsi="Times New Roman" w:cs="Times New Roman"/>
          <w:sz w:val="28"/>
          <w:szCs w:val="24"/>
          <w:lang w:eastAsia="ru-RU"/>
        </w:rPr>
        <w:t xml:space="preserve">юрист 3 класса </w:t>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r>
      <w:r w:rsidRPr="00BB6FBD">
        <w:rPr>
          <w:rFonts w:ascii="Times New Roman" w:eastAsia="Times New Roman" w:hAnsi="Times New Roman" w:cs="Times New Roman"/>
          <w:sz w:val="28"/>
          <w:szCs w:val="24"/>
          <w:lang w:eastAsia="ru-RU"/>
        </w:rPr>
        <w:tab/>
        <w:t xml:space="preserve">       Е.Ю. Крюкова</w:t>
      </w:r>
    </w:p>
    <w:p w:rsidR="00BB6FBD" w:rsidRDefault="00BB6FBD" w:rsidP="00BB6FBD">
      <w:pPr>
        <w:spacing w:after="0" w:line="240" w:lineRule="exact"/>
      </w:pPr>
    </w:p>
    <w:sectPr w:rsidR="00BB6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5E"/>
    <w:rsid w:val="00372761"/>
    <w:rsid w:val="004826EB"/>
    <w:rsid w:val="004F2A01"/>
    <w:rsid w:val="00B96C08"/>
    <w:rsid w:val="00BB6FBD"/>
    <w:rsid w:val="00BC7431"/>
    <w:rsid w:val="00C55DF7"/>
    <w:rsid w:val="00C9403C"/>
    <w:rsid w:val="00D3325E"/>
    <w:rsid w:val="00E210D6"/>
    <w:rsid w:val="00EC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7C16"/>
  <w15:chartTrackingRefBased/>
  <w15:docId w15:val="{5DFA2EE1-3F85-477C-B0D3-7F4D4F3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829">
      <w:bodyDiv w:val="1"/>
      <w:marLeft w:val="0"/>
      <w:marRight w:val="0"/>
      <w:marTop w:val="0"/>
      <w:marBottom w:val="0"/>
      <w:divBdr>
        <w:top w:val="none" w:sz="0" w:space="0" w:color="auto"/>
        <w:left w:val="none" w:sz="0" w:space="0" w:color="auto"/>
        <w:bottom w:val="none" w:sz="0" w:space="0" w:color="auto"/>
        <w:right w:val="none" w:sz="0" w:space="0" w:color="auto"/>
      </w:divBdr>
    </w:div>
    <w:div w:id="184564487">
      <w:bodyDiv w:val="1"/>
      <w:marLeft w:val="0"/>
      <w:marRight w:val="0"/>
      <w:marTop w:val="0"/>
      <w:marBottom w:val="0"/>
      <w:divBdr>
        <w:top w:val="none" w:sz="0" w:space="0" w:color="auto"/>
        <w:left w:val="none" w:sz="0" w:space="0" w:color="auto"/>
        <w:bottom w:val="none" w:sz="0" w:space="0" w:color="auto"/>
        <w:right w:val="none" w:sz="0" w:space="0" w:color="auto"/>
      </w:divBdr>
    </w:div>
    <w:div w:id="315645588">
      <w:bodyDiv w:val="1"/>
      <w:marLeft w:val="0"/>
      <w:marRight w:val="0"/>
      <w:marTop w:val="0"/>
      <w:marBottom w:val="0"/>
      <w:divBdr>
        <w:top w:val="none" w:sz="0" w:space="0" w:color="auto"/>
        <w:left w:val="none" w:sz="0" w:space="0" w:color="auto"/>
        <w:bottom w:val="none" w:sz="0" w:space="0" w:color="auto"/>
        <w:right w:val="none" w:sz="0" w:space="0" w:color="auto"/>
      </w:divBdr>
    </w:div>
    <w:div w:id="333143063">
      <w:bodyDiv w:val="1"/>
      <w:marLeft w:val="0"/>
      <w:marRight w:val="0"/>
      <w:marTop w:val="0"/>
      <w:marBottom w:val="0"/>
      <w:divBdr>
        <w:top w:val="none" w:sz="0" w:space="0" w:color="auto"/>
        <w:left w:val="none" w:sz="0" w:space="0" w:color="auto"/>
        <w:bottom w:val="none" w:sz="0" w:space="0" w:color="auto"/>
        <w:right w:val="none" w:sz="0" w:space="0" w:color="auto"/>
      </w:divBdr>
    </w:div>
    <w:div w:id="385489501">
      <w:bodyDiv w:val="1"/>
      <w:marLeft w:val="0"/>
      <w:marRight w:val="0"/>
      <w:marTop w:val="0"/>
      <w:marBottom w:val="0"/>
      <w:divBdr>
        <w:top w:val="none" w:sz="0" w:space="0" w:color="auto"/>
        <w:left w:val="none" w:sz="0" w:space="0" w:color="auto"/>
        <w:bottom w:val="none" w:sz="0" w:space="0" w:color="auto"/>
        <w:right w:val="none" w:sz="0" w:space="0" w:color="auto"/>
      </w:divBdr>
    </w:div>
    <w:div w:id="465783925">
      <w:bodyDiv w:val="1"/>
      <w:marLeft w:val="0"/>
      <w:marRight w:val="0"/>
      <w:marTop w:val="0"/>
      <w:marBottom w:val="0"/>
      <w:divBdr>
        <w:top w:val="none" w:sz="0" w:space="0" w:color="auto"/>
        <w:left w:val="none" w:sz="0" w:space="0" w:color="auto"/>
        <w:bottom w:val="none" w:sz="0" w:space="0" w:color="auto"/>
        <w:right w:val="none" w:sz="0" w:space="0" w:color="auto"/>
      </w:divBdr>
    </w:div>
    <w:div w:id="520750360">
      <w:bodyDiv w:val="1"/>
      <w:marLeft w:val="0"/>
      <w:marRight w:val="0"/>
      <w:marTop w:val="0"/>
      <w:marBottom w:val="0"/>
      <w:divBdr>
        <w:top w:val="none" w:sz="0" w:space="0" w:color="auto"/>
        <w:left w:val="none" w:sz="0" w:space="0" w:color="auto"/>
        <w:bottom w:val="none" w:sz="0" w:space="0" w:color="auto"/>
        <w:right w:val="none" w:sz="0" w:space="0" w:color="auto"/>
      </w:divBdr>
    </w:div>
    <w:div w:id="905533033">
      <w:bodyDiv w:val="1"/>
      <w:marLeft w:val="0"/>
      <w:marRight w:val="0"/>
      <w:marTop w:val="0"/>
      <w:marBottom w:val="0"/>
      <w:divBdr>
        <w:top w:val="none" w:sz="0" w:space="0" w:color="auto"/>
        <w:left w:val="none" w:sz="0" w:space="0" w:color="auto"/>
        <w:bottom w:val="none" w:sz="0" w:space="0" w:color="auto"/>
        <w:right w:val="none" w:sz="0" w:space="0" w:color="auto"/>
      </w:divBdr>
    </w:div>
    <w:div w:id="1600747827">
      <w:bodyDiv w:val="1"/>
      <w:marLeft w:val="0"/>
      <w:marRight w:val="0"/>
      <w:marTop w:val="0"/>
      <w:marBottom w:val="0"/>
      <w:divBdr>
        <w:top w:val="none" w:sz="0" w:space="0" w:color="auto"/>
        <w:left w:val="none" w:sz="0" w:space="0" w:color="auto"/>
        <w:bottom w:val="none" w:sz="0" w:space="0" w:color="auto"/>
        <w:right w:val="none" w:sz="0" w:space="0" w:color="auto"/>
      </w:divBdr>
    </w:div>
    <w:div w:id="1739399613">
      <w:bodyDiv w:val="1"/>
      <w:marLeft w:val="0"/>
      <w:marRight w:val="0"/>
      <w:marTop w:val="0"/>
      <w:marBottom w:val="0"/>
      <w:divBdr>
        <w:top w:val="none" w:sz="0" w:space="0" w:color="auto"/>
        <w:left w:val="none" w:sz="0" w:space="0" w:color="auto"/>
        <w:bottom w:val="none" w:sz="0" w:space="0" w:color="auto"/>
        <w:right w:val="none" w:sz="0" w:space="0" w:color="auto"/>
      </w:divBdr>
    </w:div>
    <w:div w:id="1891304056">
      <w:bodyDiv w:val="1"/>
      <w:marLeft w:val="0"/>
      <w:marRight w:val="0"/>
      <w:marTop w:val="0"/>
      <w:marBottom w:val="0"/>
      <w:divBdr>
        <w:top w:val="none" w:sz="0" w:space="0" w:color="auto"/>
        <w:left w:val="none" w:sz="0" w:space="0" w:color="auto"/>
        <w:bottom w:val="none" w:sz="0" w:space="0" w:color="auto"/>
        <w:right w:val="none" w:sz="0" w:space="0" w:color="auto"/>
      </w:divBdr>
    </w:div>
    <w:div w:id="19236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Екатерина Юрьевна</dc:creator>
  <cp:keywords/>
  <dc:description/>
  <cp:lastModifiedBy>Крюкова Екатерина Юрьевна</cp:lastModifiedBy>
  <cp:revision>6</cp:revision>
  <dcterms:created xsi:type="dcterms:W3CDTF">2022-07-27T17:33:00Z</dcterms:created>
  <dcterms:modified xsi:type="dcterms:W3CDTF">2023-03-27T09:00:00Z</dcterms:modified>
</cp:coreProperties>
</file>