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МОКРЕЦОВСКАЯ СЕЛЬСКАЯ ДУМА КИРОВО-ЧЕПЕЦКОГО РАЙОНА КИРОВСКОЙ ОБЛАСТИ ТРЕТЬЕГО СОЗЫВА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21.11.2013 № 13/54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Каринка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МУНИЦИПАЛЬНОМ ДОРОЖНОМ ФОНДЕ МОКРЕЦОВСКОГО СЕЛЬСКОГО ПОСЕЛЕНИЯ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ИЗМЕНЕНИЯ И ДОПОЛНЕНИЯ: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сельской Думы от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22.02.2018 № 07/44</w:t>
        </w:r>
      </w:hyperlink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сельской Думы от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19.12.2018 № 17/89</w:t>
        </w:r>
      </w:hyperlink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сельской Думы от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18.10.2019 № 25/121</w:t>
        </w:r>
      </w:hyperlink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 целях реализации пункта 5 статьи 179.4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Бюджетного кодекса</w:t>
        </w:r>
      </w:hyperlink>
      <w:r>
        <w:rPr>
          <w:rFonts w:ascii="Arial" w:hAnsi="Arial" w:cs="Arial"/>
          <w:color w:val="000000"/>
        </w:rPr>
        <w:t> Российской Федерации от 31.07.1998 № 145-ФЗ, в соответствии с Федеральными законами от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06.10.2003 № 131-ФЗ</w:t>
        </w:r>
      </w:hyperlink>
      <w:r>
        <w:rPr>
          <w:rFonts w:ascii="Arial" w:hAnsi="Arial" w:cs="Arial"/>
          <w:color w:val="000000"/>
        </w:rPr>
        <w:t> «Об общих принципах организации местного самоуправления в Российской Федерации», от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08.11.2007 № 257-ФЗ</w:t>
        </w:r>
      </w:hyperlink>
      <w:r>
        <w:rPr>
          <w:rFonts w:ascii="Arial" w:hAnsi="Arial" w:cs="Arial"/>
          <w:color w:val="000000"/>
        </w:rPr>
        <w:t> «Об автомобильных дорогах и о дорожной деятельности в Российской Федерации и о внесении изменений в отдельные законодательные акты Российской Федерации», руководствуясь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  <w:color w:val="000000"/>
        </w:rPr>
        <w:t> Мокрецовского сельского поселения, Мокрецовская</w:t>
      </w:r>
      <w:proofErr w:type="gramEnd"/>
      <w:r>
        <w:rPr>
          <w:rFonts w:ascii="Arial" w:hAnsi="Arial" w:cs="Arial"/>
          <w:color w:val="000000"/>
        </w:rPr>
        <w:t> сельская Дума РЕШИЛА: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Создать с 01 января 2014 года муниципальный дорожный фонд Мокрецовского сельского поселения Кирово-Чепецкого района Кировской области.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Утвердить Положение о муниципальном дорожном фонде Мокрецовского сельского поселения Кирово-Чепецкого района Кировской области. Прилагается.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Утвердить Положение о порядке формирования и использования бюджетных ассигнований дорожного фонда. Прилагается.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Настоящее решение вступает в силу со дня его официального опубликования в «Информационном листке» Мокрецовской сельской Думы.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администрации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Мокрецовского сельского поселения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Л.В. Суслова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 № 1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 решению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Мокрецовской сельской Думы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21.11.2013 № 13/54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Положение о муниципальном дорожном фонде Мокрецовского сельского поселения Кирово-Чепецкого района Кировской области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Каринка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 Общие положения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 Положение о муниципальном дорожном фонде Мокрецовского сельского поселения Кирово-Чепецкого района Кировской области (далее - Положение) разработано на основании пункта 5 статьи 179.4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Бюджетного кодекса</w:t>
        </w:r>
      </w:hyperlink>
      <w:r>
        <w:rPr>
          <w:rFonts w:ascii="Arial" w:hAnsi="Arial" w:cs="Arial"/>
          <w:color w:val="000000"/>
        </w:rPr>
        <w:t> Российской Федерации.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 Муниципальный дорожный фонд (далее - дорожный фонд) - часть средств местного бюджета, подлежащая использованию в целях финансового обеспечения дорожной деятельности в отношении автомобильных дорог общего пользования местного значения, а также капитального ремонта и ремонта дворовых территорий многоквартирных домов, проездов к дворовым территориям многоквартирных домов населенных пунктов.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 Средства дорожного фонда имеют целевое назначение и не подлежат изъятию или расходованию на нужды, не связанные с обеспечением дорожной деятельности.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Порядок формирования и использования бюджетных ассигнований дорожного фонда устанавливается настоящим решением.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 Источники образования муниципального дорожного фонда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Объем бюджетных ассигнований дорожного фонда утверждается решением </w:t>
      </w:r>
      <w:proofErr w:type="spellStart"/>
      <w:r>
        <w:rPr>
          <w:rFonts w:ascii="Arial" w:hAnsi="Arial" w:cs="Arial"/>
          <w:color w:val="000000"/>
        </w:rPr>
        <w:t>Пасеговской</w:t>
      </w:r>
      <w:proofErr w:type="spellEnd"/>
      <w:r>
        <w:rPr>
          <w:rFonts w:ascii="Arial" w:hAnsi="Arial" w:cs="Arial"/>
          <w:color w:val="000000"/>
        </w:rPr>
        <w:t xml:space="preserve"> сельской Думы о бюджете поселения на очередной финансовый год и плановый период в размере не менее прогнозируемого объема доходов бюджета поселения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>: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Arial" w:hAnsi="Arial" w:cs="Arial"/>
          <w:color w:val="000000"/>
        </w:rPr>
        <w:t>инжекторных</w:t>
      </w:r>
      <w:proofErr w:type="spellEnd"/>
      <w:r>
        <w:rPr>
          <w:rFonts w:ascii="Arial" w:hAnsi="Arial" w:cs="Arial"/>
          <w:color w:val="000000"/>
        </w:rPr>
        <w:t>) двигателей, производимые на территории Российской Федерации, подлежащих зачислению в местный бюджет;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(подпункт 2 введен Решением сельской Думы от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18.10.2019 № 25/121</w:t>
        </w:r>
      </w:hyperlink>
      <w:r>
        <w:rPr>
          <w:rFonts w:ascii="Arial" w:hAnsi="Arial" w:cs="Arial"/>
          <w:color w:val="000000"/>
        </w:rPr>
        <w:t>)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безвозмездных поступлений от физических и юридических лиц на финансовое обеспечение дорожной деятельности, в том числе добровольных </w:t>
      </w:r>
      <w:r>
        <w:rPr>
          <w:rFonts w:ascii="Arial" w:hAnsi="Arial" w:cs="Arial"/>
          <w:color w:val="000000"/>
        </w:rPr>
        <w:lastRenderedPageBreak/>
        <w:t>пожертвований, в отношении автомобильных дорог общего пользования местного значения;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4) денежных средств, поступающих в местный бюджет от уплаты неустоек (штрафов, пеней), а также от возмещения убытков государственного заказчика, взысканных в установленном порядке в связи с нарушением исполнителем (подрядчиком) условий контракта или иных договоров, финансируемых за счет средств муниципального дорожного фонда, или в связи с уклонением от заключения таких контракта или иных договоров;</w:t>
      </w:r>
      <w:proofErr w:type="gramEnd"/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денежных средств, внесенных участником конкурса или аукциона, проводимых в целях заключения контракта, финансируемого за счет средств местного дорожного фонда, в качестве обеспечения заявки на участие в таком конкурсе или аукционе в случае уклонения участника конкурса или аукциона от заключения такого контракта и в иных случаях, установленных законодательством Российской Федерации;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денежные средства в размере до 40% поступлений от земельного налога в бюджет сельского поселения в текущем году.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2.2. </w:t>
      </w:r>
      <w:proofErr w:type="gramStart"/>
      <w:r>
        <w:rPr>
          <w:rFonts w:ascii="Arial" w:hAnsi="Arial" w:cs="Arial"/>
          <w:color w:val="000000"/>
        </w:rPr>
        <w:t>Объем бюджетных ассигнований дорожного фонда подлежит корректировке в очередном финансовом у с учетом разницы, при ее положительном значении, между фактически поступившим в отчетном финансовом году и прогнозировавшимся при его формировании объемом указанных в настоящей статье доходов бюджета поселения.</w:t>
      </w:r>
      <w:proofErr w:type="gramEnd"/>
      <w:r>
        <w:rPr>
          <w:rFonts w:ascii="Arial" w:hAnsi="Arial" w:cs="Arial"/>
          <w:color w:val="000000"/>
        </w:rPr>
        <w:t xml:space="preserve"> Указанная разница, при её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указанных в настоящем положении доходов бюджета и базового объема бюджетных ассигнований дорожного фонда на соответствующий финансовый год.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3. Направления расходования средств муниципального дорожного фонда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 Бюджетные ассигнования дорожного фонда направляются 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>: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содержание и ремонт улично-дорожной сети общего пользования местного значения и сооружений на них, в том числе автомобильных дорог общего пользования местного значения и сооружений на них, относящихся к муниципальной собственности;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проектирование, строительство (реконструкцию) и капитальный ремонт улично-дорожной сети общего пользования местного значения и сооружений на них, в том числе автомобильных дорог общего пользования местного значения и сооружений на них;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капитальный ремонт и ремонт дворовых территорий многоквартирных домов, проездов к дворовым территориям многоквартирных домов;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приобретение дорожно-строительной техники, необходимой для осуществления дорожной деятельности;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осуществление мероприятий по обеспечению безопасности дорожного движения на автомобильных дорогах общего пользования местного значения;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 оформление прав собственности на улично-дорожную сеть общего пользования местного значения и земельные участки под н</w:t>
      </w:r>
      <w:r>
        <w:rPr>
          <w:rFonts w:ascii="Arial" w:hAnsi="Arial" w:cs="Arial"/>
          <w:color w:val="000000"/>
        </w:rPr>
        <w:lastRenderedPageBreak/>
        <w:t>ими, в том числе на автомобильные дороги общего пользования местного значения и сооружения на них;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 на осуществление иных полномочий в области использования улично-дорожной сети общего пользования местного значения, в том числе автомобильных дорог общего пользования местного значения и сооружений на них, и осуществление дорожной деятельности в соответствии с законодательством Российской Федерации.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4. Отчет об использовании бюджетных ассигнований муниципального дорожного фонда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 Отчет об использовании бюджетных ассигнований дорожного фонда формируется в составе бюджетной отчетности об исполнении местного бюджета и представляется в Мокрецовскую сельскую Думу одновременно с годовым отчетом об исполнении местного бюджета и подлежит обязательному опубликованию.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 № 2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 решению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Мокрецовской сельской Думы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21.11.2013 № 13/54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ПОЛОЖЕНИЕ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 порядке формирования и использования бюджетных ассигнований муниципального дорожного фонда Мокрецовского сельского поселения Кирово-Чепецкого района Кировской области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Каринка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Настоящее Положение устанавливает порядок формирования и использования бюджетных ассигнований муниципального дорожного фонда Мокрецовского сельского поселения Кирово-Чепецкого района Кировской области (далее – дорожный фонд).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Объем бюджетных ассигнований дорожного фонда утверждается решением Мокрецовской сельской Думы о бюджете Мокрецовского сельского поселения на очередной финансовый год и плановый период (далее – решение Думы о местном бюджете) в размере не менее прогнозируемого объема доходов, установленного пунктом 3 настоящего решения.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Объем бюджетных ассигнований дорожного фонда подлежит корректировке в очередном финансовом году с учетом разницы между фактически поступившим в отчетном финансовом году и прогнозировавшимся при его формировании объемом доходов, указанных в пункте 3 настоящего решения.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Главным распорядителем средств дорожного фонда является администрация Мокрецовского сельского поселения.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</w:t>
      </w:r>
      <w:proofErr w:type="gramStart"/>
      <w:r>
        <w:rPr>
          <w:rFonts w:ascii="Arial" w:hAnsi="Arial" w:cs="Arial"/>
          <w:color w:val="000000"/>
        </w:rPr>
        <w:t>Формирование бюджетных ассигнований дорожного фонда на очередной финансовый год и плановый период осуществляется в соответствии с Положением о бюджетном процессе в Мокрецовском сельском поселении, правовыми актами администрации Мокрецовского сельского поселения, устанавливающими порядок</w:t>
      </w:r>
      <w:r>
        <w:rPr>
          <w:rFonts w:ascii="Arial" w:hAnsi="Arial" w:cs="Arial"/>
          <w:color w:val="000000"/>
        </w:rPr>
        <w:lastRenderedPageBreak/>
        <w:t> и сроки прогноза социально-экономического развития Мокрецовского сельского поселения и составления проекта бюджета Мокрецовского сельского поселения на очередной финансовый год и плановый период, методикой и порядком планирования бюджетных ассигнований</w:t>
      </w:r>
      <w:proofErr w:type="gramEnd"/>
      <w:r>
        <w:rPr>
          <w:rFonts w:ascii="Arial" w:hAnsi="Arial" w:cs="Arial"/>
          <w:color w:val="000000"/>
        </w:rPr>
        <w:t> бюджета Мокрецовского сельского поселения, </w:t>
      </w:r>
      <w:proofErr w:type="gramStart"/>
      <w:r>
        <w:rPr>
          <w:rFonts w:ascii="Arial" w:hAnsi="Arial" w:cs="Arial"/>
          <w:color w:val="000000"/>
        </w:rPr>
        <w:t>утверждаемыми</w:t>
      </w:r>
      <w:proofErr w:type="gramEnd"/>
      <w:r>
        <w:rPr>
          <w:rFonts w:ascii="Arial" w:hAnsi="Arial" w:cs="Arial"/>
          <w:color w:val="000000"/>
        </w:rPr>
        <w:t> постановлением администрации Мокрецовского сельского поселения.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В рамках формирования проекта решения Думы о местном бюджете на очередной финансовый год и плановый период: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 Администрация Мокрецовского сельского поселения осуществляет распределение доведенных плановых объемов бюджетных ассигнований дорожного фонда на очередной финансовый год и плановый период по следующим направлениям расходов: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капитальный ремонт, ремонт и содержание автомобильных дорог общего пользования местного значения, включая подготовку проектной документации;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строительство и реконструкция автомобильных дорог общего пользования местного значения (включая разработку документации по планировке территории в целях размещения автомобильных дорог, инженерные изыскания, подготовку проектной документации, проведение необходимых экспертиз, выкуп земельных участков и подготовку территории строительства);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осуществление мероприятий по обеспечению безопасности дорожного движения на автомобильных дорогах общего пользования местного значения;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осуществление иных мероприятий в отношении автомобильных дорог общего пользования местного значения.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 Расходование средств дорожного фонда осуществляется в пределах ассигнований, утвержденных сводной бюджетной росписью.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 Не позднее 1 октября текущего года осуществляется уточнение утвержденного решением Думы о местном бюджете объема доходов, установленных пунктом 2.1 части 2 приложения № 1 к настоящему решению.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 случае отклонения фактически поступившего объема указанных доходов от утвержденного решением Думы о местном бюджете объема бюджетных ассигнований дорожного фонда, объем бюджетных ассигнований дорожного фонда подлежит корректировке на сумму указанного отклонения путем внесения изменений в решение Думы о местном бюджете, сводную бюджетную роспись бюджета Мокрецовского сельского поселения и лимиты бюджетных обязательств.</w:t>
      </w:r>
      <w:proofErr w:type="gramEnd"/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9. </w:t>
      </w:r>
      <w:proofErr w:type="gramStart"/>
      <w:r>
        <w:rPr>
          <w:rFonts w:ascii="Arial" w:hAnsi="Arial" w:cs="Arial"/>
          <w:color w:val="000000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увеличением в текущем финансовом году бюджетных ассигнований муниципального дорожного фонда, а так 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</w:t>
      </w:r>
      <w:proofErr w:type="gramEnd"/>
      <w:r>
        <w:rPr>
          <w:rFonts w:ascii="Arial" w:hAnsi="Arial" w:cs="Arial"/>
          <w:color w:val="000000"/>
        </w:rPr>
        <w:t xml:space="preserve">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(Часть 9 в редакции Решение сельской Думы от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22.02.2018 № 07/44</w:t>
        </w:r>
      </w:hyperlink>
      <w:r>
        <w:rPr>
          <w:rFonts w:ascii="Arial" w:hAnsi="Arial" w:cs="Arial"/>
          <w:color w:val="000000"/>
        </w:rPr>
        <w:t>)</w:t>
      </w:r>
    </w:p>
    <w:p w:rsid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 Администрация Мокрецовского сельского поселения формирует и направляет отчет об использовании бюджетных ассигнований дорожного фонда в составе бюджетной отчетности об исполнении местного бюджета в Мокрецовскую сельскую Думу одновременно с годовым отчетом об исполнении местного бюджета. Отчет об использовании бюджетных ассигнований дорожного фонда подлежит обязательному опубликованию.</w:t>
      </w:r>
    </w:p>
    <w:p w:rsidR="005D3101" w:rsidRPr="00124229" w:rsidRDefault="00124229" w:rsidP="00124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11. </w:t>
      </w:r>
      <w:proofErr w:type="gramStart"/>
      <w:r>
        <w:rPr>
          <w:rFonts w:ascii="Arial" w:hAnsi="Arial" w:cs="Arial"/>
          <w:color w:val="000000"/>
        </w:rPr>
        <w:t>Контроль за</w:t>
      </w:r>
      <w:proofErr w:type="gramEnd"/>
      <w:r>
        <w:rPr>
          <w:rFonts w:ascii="Arial" w:hAnsi="Arial" w:cs="Arial"/>
          <w:color w:val="000000"/>
        </w:rPr>
        <w:t> формированием и использованием бюджетных ассигнований дорожного фонда осуществляется в соответствии с законодательством Российской Федерации.</w:t>
      </w:r>
    </w:p>
    <w:sectPr w:rsidR="005D3101" w:rsidRPr="00124229" w:rsidSect="005D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229"/>
    <w:rsid w:val="00124229"/>
    <w:rsid w:val="003E5B22"/>
    <w:rsid w:val="005D3101"/>
    <w:rsid w:val="00863D99"/>
    <w:rsid w:val="008F744F"/>
    <w:rsid w:val="00FC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24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26FF293B-9C8A-46CE-BA51-85083C590E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2EC19E07-9505-4BAF-AE68-3313067E9AB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EC19E07-9505-4BAF-AE68-3313067E9AB1" TargetMode="Externa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s://pravo-search.minjust.ru/bigs/showDocument.html?id=DC506D35-A1AC-41D9-811E-96970787D4E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6BB65150-0754-4831-B4F9-E13B84CFD301" TargetMode="External"/><Relationship Id="rId4" Type="http://schemas.openxmlformats.org/officeDocument/2006/relationships/hyperlink" Target="https://pravo-search.minjust.ru/bigs/showDocument.html?id=26FF293B-9C8A-46CE-BA51-85083C590E5C" TargetMode="External"/><Relationship Id="rId9" Type="http://schemas.openxmlformats.org/officeDocument/2006/relationships/hyperlink" Target="https://pravo-search.minjust.ru/bigs/showDocument.html?id=313AE05C-60D9-4F9E-8A34-D942808694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12089</Characters>
  <Application>Microsoft Office Word</Application>
  <DocSecurity>0</DocSecurity>
  <Lines>100</Lines>
  <Paragraphs>28</Paragraphs>
  <ScaleCrop>false</ScaleCrop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2022-06-20T07:34:00Z</dcterms:created>
  <dcterms:modified xsi:type="dcterms:W3CDTF">2022-06-20T07:35:00Z</dcterms:modified>
</cp:coreProperties>
</file>